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850" w:type="dxa"/>
        <w:tblLayout w:type="fixed"/>
        <w:tblLook w:val="04A0"/>
      </w:tblPr>
      <w:tblGrid>
        <w:gridCol w:w="14850"/>
      </w:tblGrid>
      <w:tr w:rsidR="00E321BC" w:rsidRPr="004E063E" w:rsidTr="00E321BC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1BC" w:rsidRPr="004E063E" w:rsidRDefault="00E321BC" w:rsidP="003E1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3E">
              <w:rPr>
                <w:rFonts w:ascii="Times New Roman" w:hAnsi="Times New Roman" w:cs="Times New Roman"/>
                <w:sz w:val="24"/>
                <w:szCs w:val="24"/>
              </w:rPr>
              <w:t>ГБУЗ РА «МГП» участковый врач-терапевт</w:t>
            </w:r>
          </w:p>
        </w:tc>
      </w:tr>
      <w:tr w:rsidR="00E321BC" w:rsidRPr="004E063E" w:rsidTr="00E321BC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1BC" w:rsidRPr="004E063E" w:rsidRDefault="00E321BC" w:rsidP="003E1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3E">
              <w:rPr>
                <w:rFonts w:ascii="Times New Roman" w:hAnsi="Times New Roman" w:cs="Times New Roman"/>
                <w:sz w:val="24"/>
                <w:szCs w:val="24"/>
              </w:rPr>
              <w:t>ГБУЗ РА «Гиагинская ЦРБ» врач-терапевт</w:t>
            </w:r>
          </w:p>
        </w:tc>
      </w:tr>
      <w:tr w:rsidR="00E321BC" w:rsidRPr="004E063E" w:rsidTr="00E321BC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1BC" w:rsidRPr="004E063E" w:rsidRDefault="00E321BC" w:rsidP="003E1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3E">
              <w:rPr>
                <w:rFonts w:ascii="Times New Roman" w:hAnsi="Times New Roman" w:cs="Times New Roman"/>
                <w:sz w:val="24"/>
                <w:szCs w:val="24"/>
              </w:rPr>
              <w:t xml:space="preserve">ГБУЗ РА «АРКБ», </w:t>
            </w:r>
          </w:p>
        </w:tc>
      </w:tr>
      <w:tr w:rsidR="00E321BC" w:rsidRPr="004E063E" w:rsidTr="00E321BC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1BC" w:rsidRPr="004E063E" w:rsidRDefault="00E321BC" w:rsidP="002C2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3E">
              <w:rPr>
                <w:rFonts w:ascii="Times New Roman" w:hAnsi="Times New Roman" w:cs="Times New Roman"/>
                <w:sz w:val="24"/>
                <w:szCs w:val="24"/>
              </w:rPr>
              <w:t>ГБУЗ РА «</w:t>
            </w:r>
            <w:proofErr w:type="gramStart"/>
            <w:r w:rsidRPr="004E063E">
              <w:rPr>
                <w:rFonts w:ascii="Times New Roman" w:hAnsi="Times New Roman" w:cs="Times New Roman"/>
                <w:sz w:val="24"/>
                <w:szCs w:val="24"/>
              </w:rPr>
              <w:t>Красногвардейская</w:t>
            </w:r>
            <w:proofErr w:type="gramEnd"/>
            <w:r w:rsidRPr="004E063E">
              <w:rPr>
                <w:rFonts w:ascii="Times New Roman" w:hAnsi="Times New Roman" w:cs="Times New Roman"/>
                <w:sz w:val="24"/>
                <w:szCs w:val="24"/>
              </w:rPr>
              <w:t xml:space="preserve"> ЦРБ», </w:t>
            </w:r>
          </w:p>
        </w:tc>
      </w:tr>
      <w:tr w:rsidR="002C2184" w:rsidRPr="004E063E" w:rsidTr="00E321BC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184" w:rsidRPr="004E063E" w:rsidRDefault="002C2184" w:rsidP="003E1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РА «МГП 2»</w:t>
            </w:r>
          </w:p>
        </w:tc>
      </w:tr>
      <w:tr w:rsidR="002C2184" w:rsidRPr="004E063E" w:rsidTr="00E321BC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184" w:rsidRPr="004E063E" w:rsidRDefault="002C2184" w:rsidP="003E1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Белореченская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</w:t>
            </w:r>
          </w:p>
        </w:tc>
      </w:tr>
      <w:tr w:rsidR="002C2184" w:rsidRPr="004E063E" w:rsidTr="00E321BC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184" w:rsidRPr="004E063E" w:rsidRDefault="002C2184" w:rsidP="003E1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РА «МГДП»</w:t>
            </w:r>
          </w:p>
        </w:tc>
      </w:tr>
      <w:tr w:rsidR="002C2184" w:rsidRPr="004E063E" w:rsidTr="00E321BC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184" w:rsidRPr="004E063E" w:rsidRDefault="002C2184" w:rsidP="003E1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Медецинский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«НЕФРОС»</w:t>
            </w:r>
          </w:p>
        </w:tc>
      </w:tr>
      <w:tr w:rsidR="002C2184" w:rsidRPr="004E063E" w:rsidTr="00E321BC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184" w:rsidRPr="004E063E" w:rsidRDefault="002C2184" w:rsidP="003E1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ЦРБ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Майкопского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2C2184" w:rsidRPr="004E063E" w:rsidTr="00E321BC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184" w:rsidRPr="004E063E" w:rsidRDefault="002C2184" w:rsidP="003E1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РА «АРКОД»</w:t>
            </w:r>
          </w:p>
        </w:tc>
      </w:tr>
      <w:tr w:rsidR="002C2184" w:rsidRPr="004E063E" w:rsidTr="00E321BC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184" w:rsidRDefault="002C2184" w:rsidP="003E1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РА «Гиагинская центральная районная больница»</w:t>
            </w:r>
          </w:p>
        </w:tc>
      </w:tr>
      <w:tr w:rsidR="002C2184" w:rsidRPr="004E063E" w:rsidTr="00E321BC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184" w:rsidRDefault="002C2184" w:rsidP="003E1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РА «Красногвардейская ЦРБ»</w:t>
            </w:r>
          </w:p>
        </w:tc>
      </w:tr>
    </w:tbl>
    <w:p w:rsidR="006B14C4" w:rsidRDefault="006B14C4"/>
    <w:sectPr w:rsidR="006B14C4" w:rsidSect="00E321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7095A"/>
    <w:rsid w:val="002C2184"/>
    <w:rsid w:val="00413A70"/>
    <w:rsid w:val="006B14C4"/>
    <w:rsid w:val="00B7095A"/>
    <w:rsid w:val="00E32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21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293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2021-09-09T13:00:00Z</dcterms:created>
  <dcterms:modified xsi:type="dcterms:W3CDTF">2021-09-09T13:07:00Z</dcterms:modified>
</cp:coreProperties>
</file>